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26" w:rsidRDefault="00D97E26" w:rsidP="00D97E26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ПРЕСС РЕЛИЗ</w:t>
      </w:r>
    </w:p>
    <w:p w:rsidR="00610893" w:rsidRDefault="00610893" w:rsidP="00D97E26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</w:p>
    <w:p w:rsidR="00BD3D78" w:rsidRPr="00EB0C4F" w:rsidRDefault="00EB0C4F" w:rsidP="00BD3D78">
      <w:pPr>
        <w:pStyle w:val="a3"/>
        <w:spacing w:before="0" w:beforeAutospacing="0" w:after="0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05</w:t>
      </w:r>
      <w:r w:rsidR="00BD3D78" w:rsidRPr="001760E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D3D78" w:rsidRPr="001760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D3D78" w:rsidRPr="001760E5">
        <w:rPr>
          <w:sz w:val="28"/>
          <w:szCs w:val="28"/>
        </w:rPr>
        <w:t xml:space="preserve"> года состоя</w:t>
      </w:r>
      <w:r w:rsidR="00BD3D78">
        <w:rPr>
          <w:sz w:val="28"/>
          <w:szCs w:val="28"/>
        </w:rPr>
        <w:t xml:space="preserve">лось </w:t>
      </w:r>
      <w:r w:rsidR="00BD3D78" w:rsidRPr="001760E5">
        <w:rPr>
          <w:sz w:val="28"/>
          <w:szCs w:val="28"/>
        </w:rPr>
        <w:t xml:space="preserve">заседание Совета </w:t>
      </w:r>
      <w:r w:rsidR="00BD3D78" w:rsidRPr="0025030C">
        <w:rPr>
          <w:sz w:val="28"/>
          <w:szCs w:val="28"/>
        </w:rPr>
        <w:t>общественных организаций по защите прав пациентов</w:t>
      </w:r>
      <w:r w:rsidR="00BD3D78" w:rsidRPr="001760E5">
        <w:rPr>
          <w:sz w:val="28"/>
          <w:szCs w:val="28"/>
        </w:rPr>
        <w:t xml:space="preserve"> при Территориальном органе Росздравнадзора на тему:</w:t>
      </w:r>
      <w:r w:rsidR="00BD3D78">
        <w:rPr>
          <w:sz w:val="28"/>
          <w:szCs w:val="28"/>
        </w:rPr>
        <w:t xml:space="preserve"> </w:t>
      </w:r>
      <w:r w:rsidRPr="00EB0C4F">
        <w:rPr>
          <w:b/>
          <w:i/>
          <w:sz w:val="28"/>
          <w:szCs w:val="28"/>
        </w:rPr>
        <w:t>«Оказание онкологической медицинской помощи населению Костромской области»</w:t>
      </w:r>
      <w:r w:rsidR="00BD3D78" w:rsidRPr="00EB0C4F">
        <w:rPr>
          <w:b/>
          <w:i/>
          <w:sz w:val="28"/>
          <w:szCs w:val="28"/>
        </w:rPr>
        <w:t xml:space="preserve">. </w:t>
      </w:r>
    </w:p>
    <w:p w:rsidR="0054456D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прошло на базе </w:t>
      </w:r>
      <w:r w:rsidR="00EB0C4F" w:rsidRPr="00EB0C4F">
        <w:rPr>
          <w:sz w:val="28"/>
          <w:szCs w:val="28"/>
        </w:rPr>
        <w:t>ОГБУЗ «Костромской онкологический диспансер»</w:t>
      </w:r>
      <w:r>
        <w:rPr>
          <w:sz w:val="28"/>
          <w:szCs w:val="28"/>
        </w:rPr>
        <w:t xml:space="preserve">. </w:t>
      </w:r>
      <w:r w:rsidR="0054456D">
        <w:rPr>
          <w:sz w:val="28"/>
          <w:szCs w:val="28"/>
        </w:rPr>
        <w:t xml:space="preserve">Формат выездного заседания позволил установить эффективный диалог </w:t>
      </w:r>
      <w:proofErr w:type="spellStart"/>
      <w:r w:rsidR="0054456D">
        <w:rPr>
          <w:sz w:val="28"/>
          <w:szCs w:val="28"/>
        </w:rPr>
        <w:t>пациентского</w:t>
      </w:r>
      <w:proofErr w:type="spellEnd"/>
      <w:r w:rsidR="0054456D">
        <w:rPr>
          <w:sz w:val="28"/>
          <w:szCs w:val="28"/>
        </w:rPr>
        <w:t xml:space="preserve"> сообщества с представителями органов власти и медицинским сообществом.</w:t>
      </w:r>
    </w:p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работе заседания приняли участие</w:t>
      </w:r>
      <w:r w:rsidRPr="00A31618">
        <w:rPr>
          <w:sz w:val="28"/>
          <w:szCs w:val="28"/>
        </w:rPr>
        <w:t xml:space="preserve"> руководители медицинских учреждений</w:t>
      </w:r>
      <w:r>
        <w:rPr>
          <w:sz w:val="28"/>
          <w:szCs w:val="28"/>
        </w:rPr>
        <w:t xml:space="preserve"> государственной формы собственности, </w:t>
      </w:r>
      <w:r w:rsidRPr="00A31618">
        <w:rPr>
          <w:sz w:val="28"/>
          <w:szCs w:val="28"/>
        </w:rPr>
        <w:t>представители государственных органов исполнительной власти, общественности.</w:t>
      </w:r>
    </w:p>
    <w:p w:rsidR="00390445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членов Советов главным врачом ОГБУЗ «</w:t>
      </w:r>
      <w:r w:rsidR="00EB0C4F" w:rsidRPr="00EB0C4F">
        <w:rPr>
          <w:sz w:val="28"/>
          <w:szCs w:val="28"/>
        </w:rPr>
        <w:t>Костромской онкологический диспансер</w:t>
      </w:r>
      <w:r>
        <w:rPr>
          <w:sz w:val="28"/>
          <w:szCs w:val="28"/>
        </w:rPr>
        <w:t xml:space="preserve">» </w:t>
      </w:r>
      <w:r w:rsidR="00EB0C4F">
        <w:rPr>
          <w:sz w:val="28"/>
          <w:szCs w:val="28"/>
        </w:rPr>
        <w:t xml:space="preserve">В.М. </w:t>
      </w:r>
      <w:proofErr w:type="spellStart"/>
      <w:r w:rsidR="00EB0C4F">
        <w:rPr>
          <w:sz w:val="28"/>
          <w:szCs w:val="28"/>
        </w:rPr>
        <w:t>Унгуряном</w:t>
      </w:r>
      <w:proofErr w:type="spellEnd"/>
      <w:r w:rsidR="00EB0C4F" w:rsidRPr="00EB0C4F">
        <w:rPr>
          <w:sz w:val="28"/>
          <w:szCs w:val="28"/>
        </w:rPr>
        <w:t xml:space="preserve"> </w:t>
      </w:r>
      <w:r w:rsidR="00EB0C4F">
        <w:rPr>
          <w:sz w:val="28"/>
          <w:szCs w:val="28"/>
        </w:rPr>
        <w:t xml:space="preserve">до присутствующих доведена информация о системе оказания </w:t>
      </w:r>
      <w:r w:rsidR="0054456D">
        <w:rPr>
          <w:sz w:val="28"/>
          <w:szCs w:val="28"/>
        </w:rPr>
        <w:t>онкологической</w:t>
      </w:r>
      <w:r w:rsidR="00EB0C4F">
        <w:rPr>
          <w:sz w:val="28"/>
          <w:szCs w:val="28"/>
        </w:rPr>
        <w:t xml:space="preserve"> помощи населению в регионе</w:t>
      </w:r>
      <w:r w:rsidR="00610893">
        <w:rPr>
          <w:sz w:val="28"/>
          <w:szCs w:val="28"/>
        </w:rPr>
        <w:t>, проблемах, перспективах и имеющихся ресурсах развития</w:t>
      </w:r>
      <w:r w:rsidR="00EB0C4F">
        <w:rPr>
          <w:sz w:val="28"/>
          <w:szCs w:val="28"/>
        </w:rPr>
        <w:t>.</w:t>
      </w:r>
    </w:p>
    <w:p w:rsidR="00610893" w:rsidRDefault="00390445" w:rsidP="00610893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81EF0">
        <w:rPr>
          <w:sz w:val="28"/>
          <w:szCs w:val="28"/>
        </w:rPr>
        <w:t xml:space="preserve">В ходе совещания обсуждена тема дефицита медицинских кадров </w:t>
      </w:r>
      <w:r>
        <w:rPr>
          <w:sz w:val="28"/>
          <w:szCs w:val="28"/>
        </w:rPr>
        <w:t>онкологического</w:t>
      </w:r>
      <w:r w:rsidRPr="00C81EF0">
        <w:rPr>
          <w:sz w:val="28"/>
          <w:szCs w:val="28"/>
        </w:rPr>
        <w:t xml:space="preserve"> профиля.</w:t>
      </w:r>
      <w:r>
        <w:rPr>
          <w:sz w:val="28"/>
          <w:szCs w:val="28"/>
        </w:rPr>
        <w:t xml:space="preserve"> Главным врачом </w:t>
      </w:r>
      <w:r>
        <w:rPr>
          <w:sz w:val="28"/>
          <w:szCs w:val="28"/>
        </w:rPr>
        <w:t>ОГБУЗ «</w:t>
      </w:r>
      <w:r w:rsidRPr="00EB0C4F">
        <w:rPr>
          <w:sz w:val="28"/>
          <w:szCs w:val="28"/>
        </w:rPr>
        <w:t>Костромской онкологический диспансер</w:t>
      </w:r>
      <w:r>
        <w:rPr>
          <w:sz w:val="28"/>
          <w:szCs w:val="28"/>
        </w:rPr>
        <w:t xml:space="preserve">» В.М. </w:t>
      </w:r>
      <w:proofErr w:type="spellStart"/>
      <w:r>
        <w:rPr>
          <w:sz w:val="28"/>
          <w:szCs w:val="28"/>
        </w:rPr>
        <w:t>Унгуряном</w:t>
      </w:r>
      <w:proofErr w:type="spellEnd"/>
      <w:r w:rsidR="00610893">
        <w:rPr>
          <w:sz w:val="28"/>
          <w:szCs w:val="28"/>
        </w:rPr>
        <w:t xml:space="preserve"> доложено о</w:t>
      </w:r>
      <w:r>
        <w:rPr>
          <w:sz w:val="28"/>
          <w:szCs w:val="28"/>
        </w:rPr>
        <w:t xml:space="preserve"> комплексе мер, направленных на привлечение кадров в регион. </w:t>
      </w:r>
      <w:r w:rsidR="004D3D24">
        <w:rPr>
          <w:sz w:val="28"/>
          <w:szCs w:val="28"/>
        </w:rPr>
        <w:t>Присутствующие отметили проблему п</w:t>
      </w:r>
      <w:r w:rsidR="004D3D24" w:rsidRPr="004D3D24">
        <w:rPr>
          <w:sz w:val="28"/>
          <w:szCs w:val="28"/>
        </w:rPr>
        <w:t>рофессионально</w:t>
      </w:r>
      <w:r w:rsidR="004D3D24">
        <w:rPr>
          <w:sz w:val="28"/>
          <w:szCs w:val="28"/>
        </w:rPr>
        <w:t>го</w:t>
      </w:r>
      <w:r w:rsidR="004D3D24" w:rsidRPr="004D3D24">
        <w:rPr>
          <w:sz w:val="28"/>
          <w:szCs w:val="28"/>
        </w:rPr>
        <w:t xml:space="preserve"> эмоционально</w:t>
      </w:r>
      <w:r w:rsidR="004D3D24">
        <w:rPr>
          <w:sz w:val="28"/>
          <w:szCs w:val="28"/>
        </w:rPr>
        <w:t>го выгорания медицинских работников.</w:t>
      </w:r>
      <w:r w:rsidR="00D97E26">
        <w:rPr>
          <w:sz w:val="28"/>
          <w:szCs w:val="28"/>
        </w:rPr>
        <w:t xml:space="preserve"> Профессиональная деятельность медицинских работников насыщенна стрессовыми ситуациями, характеризуется высоким уровнем ответственности за свои действия, за жизнь и здоровье других людей. Такие условия вызывают напряженность и не могут быть не замеченными пациентами и коллегами. В </w:t>
      </w:r>
      <w:r w:rsidR="00D97E26">
        <w:rPr>
          <w:sz w:val="28"/>
          <w:szCs w:val="28"/>
        </w:rPr>
        <w:t>ОГБУЗ «</w:t>
      </w:r>
      <w:r w:rsidR="00D97E26" w:rsidRPr="00EB0C4F">
        <w:rPr>
          <w:sz w:val="28"/>
          <w:szCs w:val="28"/>
        </w:rPr>
        <w:t>Костромской онкологический диспансер</w:t>
      </w:r>
      <w:r w:rsidR="00D97E26">
        <w:rPr>
          <w:sz w:val="28"/>
          <w:szCs w:val="28"/>
        </w:rPr>
        <w:t>»</w:t>
      </w:r>
      <w:r w:rsidR="00D97E26">
        <w:rPr>
          <w:sz w:val="28"/>
          <w:szCs w:val="28"/>
        </w:rPr>
        <w:t xml:space="preserve"> уделяется большое внимание психологической работе по профилактике профессионального выгорания медицинских работников.</w:t>
      </w:r>
      <w:r w:rsidR="00610893" w:rsidRPr="00610893">
        <w:rPr>
          <w:sz w:val="28"/>
          <w:szCs w:val="28"/>
        </w:rPr>
        <w:t xml:space="preserve"> </w:t>
      </w:r>
    </w:p>
    <w:p w:rsidR="00390445" w:rsidRDefault="00610893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Советов обратили внимание представителей медицинского сообщества на недостаточную информационную работу с населением по вопросам разнообразия вариантов записи на прием к врачу ОГБУЗ «</w:t>
      </w:r>
      <w:r w:rsidRPr="00EB0C4F">
        <w:rPr>
          <w:sz w:val="28"/>
          <w:szCs w:val="28"/>
        </w:rPr>
        <w:t>Костромской онкологический диспансер</w:t>
      </w:r>
      <w:r>
        <w:rPr>
          <w:sz w:val="28"/>
          <w:szCs w:val="28"/>
        </w:rPr>
        <w:t>».</w:t>
      </w:r>
      <w:bookmarkStart w:id="0" w:name="_GoBack"/>
      <w:bookmarkEnd w:id="0"/>
    </w:p>
    <w:p w:rsidR="00390445" w:rsidRPr="004D3D24" w:rsidRDefault="00390445" w:rsidP="0039044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4D3D24">
        <w:rPr>
          <w:sz w:val="28"/>
          <w:szCs w:val="28"/>
          <w:shd w:val="clear" w:color="auto" w:fill="FFFFFF"/>
        </w:rPr>
        <w:t>Медики обратили внимание общественности на ключевую роль диспансеризации в первичном выявлении онкологических заболеваний, сообщили об изменениях в трудовом законодательстве, позволяющих повысить доступность прохождения диспансеризации.</w:t>
      </w:r>
    </w:p>
    <w:p w:rsidR="00C75571" w:rsidRDefault="00C75571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 члены Совет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обсудили </w:t>
      </w:r>
      <w:r>
        <w:rPr>
          <w:sz w:val="28"/>
          <w:szCs w:val="28"/>
        </w:rPr>
        <w:t>вопрос создания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медицинской организации доступной</w:t>
      </w:r>
      <w:r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для граждан с ограниченными возможностями здоровья, </w:t>
      </w:r>
      <w:r w:rsidR="00610893">
        <w:rPr>
          <w:sz w:val="28"/>
          <w:szCs w:val="28"/>
        </w:rPr>
        <w:t>обозначили</w:t>
      </w:r>
      <w:r>
        <w:rPr>
          <w:sz w:val="28"/>
          <w:szCs w:val="28"/>
        </w:rPr>
        <w:t xml:space="preserve"> предложения по развитию системы беспрепятственного доступа инвалидов к услугам в медицинской сфере.</w:t>
      </w:r>
    </w:p>
    <w:p w:rsidR="00C75571" w:rsidRDefault="00C75571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заседания Совета, была проведена ознакомительная экскурсия по поликлинике, п</w:t>
      </w:r>
      <w:r>
        <w:rPr>
          <w:sz w:val="28"/>
          <w:szCs w:val="28"/>
        </w:rPr>
        <w:t>рисутствующие осмотрели регистратуру,</w:t>
      </w:r>
      <w:r w:rsidR="00390445">
        <w:rPr>
          <w:sz w:val="28"/>
          <w:szCs w:val="28"/>
        </w:rPr>
        <w:t xml:space="preserve"> кабинеты приема, обсудили насущные вопросы медицинского и </w:t>
      </w:r>
      <w:proofErr w:type="spellStart"/>
      <w:r w:rsidR="00390445">
        <w:rPr>
          <w:sz w:val="28"/>
          <w:szCs w:val="28"/>
        </w:rPr>
        <w:t>пациентского</w:t>
      </w:r>
      <w:proofErr w:type="spellEnd"/>
      <w:r w:rsidR="00390445">
        <w:rPr>
          <w:sz w:val="28"/>
          <w:szCs w:val="28"/>
        </w:rPr>
        <w:t xml:space="preserve"> сообществ.</w:t>
      </w:r>
    </w:p>
    <w:p w:rsidR="00D97E26" w:rsidRDefault="00D97E26" w:rsidP="00D97E26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1F4623">
        <w:rPr>
          <w:sz w:val="28"/>
          <w:szCs w:val="28"/>
        </w:rPr>
        <w:t xml:space="preserve">По итогам работы Совета планируется подготовить рекомендации органам исполнительной власти Костромской области, главным врачам </w:t>
      </w:r>
      <w:r>
        <w:rPr>
          <w:sz w:val="28"/>
          <w:szCs w:val="28"/>
        </w:rPr>
        <w:t>медицинских организаций</w:t>
      </w:r>
      <w:r w:rsidRPr="001F462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доступности оказываемой </w:t>
      </w:r>
      <w:r w:rsidR="00610893">
        <w:rPr>
          <w:sz w:val="28"/>
          <w:szCs w:val="28"/>
        </w:rPr>
        <w:t>онкологической</w:t>
      </w:r>
      <w:r>
        <w:rPr>
          <w:sz w:val="28"/>
          <w:szCs w:val="28"/>
        </w:rPr>
        <w:t xml:space="preserve"> медицинской помощи.</w:t>
      </w:r>
    </w:p>
    <w:sectPr w:rsidR="00D97E26" w:rsidSect="0061089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78"/>
    <w:rsid w:val="00000B7F"/>
    <w:rsid w:val="00065E86"/>
    <w:rsid w:val="002E3A01"/>
    <w:rsid w:val="00390445"/>
    <w:rsid w:val="00497B86"/>
    <w:rsid w:val="004D3D24"/>
    <w:rsid w:val="0054456D"/>
    <w:rsid w:val="00610893"/>
    <w:rsid w:val="008740F8"/>
    <w:rsid w:val="00BD3D78"/>
    <w:rsid w:val="00C75571"/>
    <w:rsid w:val="00D97E26"/>
    <w:rsid w:val="00E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7A2A-94CA-4E67-849E-536F500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Bunteeva</dc:creator>
  <cp:keywords/>
  <dc:description/>
  <cp:lastModifiedBy>Bunteeva</cp:lastModifiedBy>
  <cp:revision>2</cp:revision>
  <cp:lastPrinted>2019-04-09T06:56:00Z</cp:lastPrinted>
  <dcterms:created xsi:type="dcterms:W3CDTF">2019-04-09T06:56:00Z</dcterms:created>
  <dcterms:modified xsi:type="dcterms:W3CDTF">2019-04-09T06:56:00Z</dcterms:modified>
</cp:coreProperties>
</file>